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162D0689" w:rsidR="00AE4804" w:rsidRDefault="008B7DB0" w:rsidP="00AE4804">
      <w:pPr>
        <w:pStyle w:val="SchoolName"/>
        <w:tabs>
          <w:tab w:val="left" w:pos="11907"/>
        </w:tabs>
      </w:pPr>
      <w:r>
        <w:t>TOWNLEY</w:t>
      </w:r>
      <w:r w:rsidR="00635F8D">
        <w:t xml:space="preserve"> </w:t>
      </w:r>
      <w:r w:rsidR="00635F8D">
        <w:t>calculation protocol</w:t>
      </w: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7E96E003" w:rsidR="00CF03B5" w:rsidRDefault="00AF2663" w:rsidP="00AF2663">
      <w:pPr>
        <w:pStyle w:val="TableTitle"/>
      </w:pPr>
      <w:r>
        <w:rPr>
          <w:i/>
        </w:rPr>
        <w:t>Power Maths</w:t>
      </w:r>
      <w:bookmarkStart w:id="0" w:name="_GoBack"/>
      <w:bookmarkEnd w:id="0"/>
      <w:r w:rsidR="00280989">
        <w:t>,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w:t>
            </w:r>
            <w:r>
              <w:rPr>
                <w:rFonts w:ascii="Arial" w:hAnsi="Arial" w:cs="Arial"/>
                <w:b/>
              </w:rPr>
              <w:lastRenderedPageBreak/>
              <w:t xml:space="preserve">+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lastRenderedPageBreak/>
              <w:t xml:space="preserve">Calculate mentally by forming the number </w:t>
            </w:r>
            <w:r>
              <w:rPr>
                <w:rFonts w:ascii="Arial" w:hAnsi="Arial" w:cs="Arial"/>
              </w:rPr>
              <w:lastRenderedPageBreak/>
              <w:t xml:space="preserve">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w:t>
            </w:r>
            <w:r>
              <w:rPr>
                <w:rFonts w:ascii="Arial" w:hAnsi="Arial" w:cs="Arial"/>
              </w:rPr>
              <w:lastRenderedPageBreak/>
              <w:t xml:space="preserve">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w:t>
            </w:r>
            <w:r>
              <w:rPr>
                <w:rFonts w:ascii="Arial" w:hAnsi="Arial" w:cs="Arial"/>
              </w:rPr>
              <w:lastRenderedPageBreak/>
              <w:t xml:space="preserve">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lastRenderedPageBreak/>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lastRenderedPageBreak/>
              <w:t xml:space="preserve">Use place value equipment to make and </w:t>
            </w:r>
            <w:r>
              <w:rPr>
                <w:rFonts w:ascii="Arial" w:hAnsi="Arial" w:cs="Arial"/>
              </w:rPr>
              <w:lastRenderedPageBreak/>
              <w:t>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lastRenderedPageBreak/>
              <w:t xml:space="preserve">Use a place value grid to organise thinking </w:t>
            </w:r>
            <w:r>
              <w:rPr>
                <w:rFonts w:ascii="Arial" w:hAnsi="Arial" w:cs="Arial"/>
              </w:rPr>
              <w:lastRenderedPageBreak/>
              <w:t xml:space="preserve">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lastRenderedPageBreak/>
              <w:t xml:space="preserve">Use </w:t>
            </w:r>
            <w:r w:rsidR="00531A90">
              <w:rPr>
                <w:rFonts w:ascii="Arial" w:hAnsi="Arial" w:cs="Arial"/>
              </w:rPr>
              <w:t xml:space="preserve">the </w:t>
            </w:r>
            <w:r>
              <w:rPr>
                <w:rFonts w:ascii="Arial" w:hAnsi="Arial" w:cs="Arial"/>
              </w:rPr>
              <w:t xml:space="preserve">vertical column method to </w:t>
            </w:r>
            <w:r>
              <w:rPr>
                <w:rFonts w:ascii="Arial" w:hAnsi="Arial" w:cs="Arial"/>
              </w:rPr>
              <w:lastRenderedPageBreak/>
              <w:t xml:space="preserve">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lastRenderedPageBreak/>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lastRenderedPageBreak/>
              <w:t xml:space="preserve">Use place value equipment to make a </w:t>
            </w:r>
            <w:r>
              <w:rPr>
                <w:rFonts w:ascii="Arial" w:hAnsi="Arial" w:cs="Arial"/>
              </w:rPr>
              <w:lastRenderedPageBreak/>
              <w:t>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 xml:space="preserve">Represent the place value grid with </w:t>
            </w:r>
            <w:r>
              <w:rPr>
                <w:rFonts w:ascii="Arial" w:hAnsi="Arial" w:cs="Arial"/>
              </w:rPr>
              <w:lastRenderedPageBreak/>
              <w:t>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w:t>
            </w:r>
            <w:r w:rsidR="00C91C5F">
              <w:rPr>
                <w:rFonts w:ascii="Arial" w:hAnsi="Arial" w:cs="Arial"/>
              </w:rPr>
              <w:lastRenderedPageBreak/>
              <w:t xml:space="preserve">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w:t>
            </w:r>
            <w:r>
              <w:rPr>
                <w:rFonts w:ascii="Arial" w:hAnsi="Arial" w:cs="Arial"/>
                <w:b/>
              </w:rPr>
              <w:lastRenderedPageBreak/>
              <w:t>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lastRenderedPageBreak/>
              <w:t xml:space="preserve">Encourage </w:t>
            </w:r>
            <w:r w:rsidR="002245A0">
              <w:rPr>
                <w:rFonts w:ascii="Arial" w:hAnsi="Arial" w:cs="Arial"/>
              </w:rPr>
              <w:t>children</w:t>
            </w:r>
            <w:r>
              <w:rPr>
                <w:rFonts w:ascii="Arial" w:hAnsi="Arial" w:cs="Arial"/>
              </w:rPr>
              <w:t xml:space="preserve"> to use their own </w:t>
            </w:r>
            <w:r>
              <w:rPr>
                <w:rFonts w:ascii="Arial" w:hAnsi="Arial" w:cs="Arial"/>
              </w:rPr>
              <w:lastRenderedPageBreak/>
              <w:t>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lastRenderedPageBreak/>
              <w:t>Children</w:t>
            </w:r>
            <w:r w:rsidR="00C91C5F">
              <w:rPr>
                <w:rFonts w:ascii="Arial" w:hAnsi="Arial" w:cs="Arial"/>
              </w:rPr>
              <w:t xml:space="preserve"> understand and create bar models </w:t>
            </w:r>
            <w:r w:rsidR="00C91C5F">
              <w:rPr>
                <w:rFonts w:ascii="Arial" w:hAnsi="Arial" w:cs="Arial"/>
              </w:rPr>
              <w:lastRenderedPageBreak/>
              <w:t>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 xml:space="preserve">Use representations to support choices of </w:t>
            </w:r>
            <w:r>
              <w:rPr>
                <w:rFonts w:ascii="Arial" w:hAnsi="Arial" w:cs="Arial"/>
              </w:rPr>
              <w:lastRenderedPageBreak/>
              <w:t>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lastRenderedPageBreak/>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lastRenderedPageBreak/>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lastRenderedPageBreak/>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lastRenderedPageBreak/>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lastRenderedPageBreak/>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w:t>
            </w:r>
            <w:r w:rsidR="00F935F3">
              <w:rPr>
                <w:rFonts w:ascii="Arial" w:hAnsi="Arial" w:cs="Arial"/>
                <w:b/>
              </w:rPr>
              <w:lastRenderedPageBreak/>
              <w:t>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lastRenderedPageBreak/>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8">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lastRenderedPageBreak/>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lastRenderedPageBreak/>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lastRenderedPageBreak/>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 xml:space="preserve">Understand how multiplication and </w:t>
            </w:r>
            <w:r>
              <w:rPr>
                <w:rFonts w:ascii="Arial" w:hAnsi="Arial" w:cs="Arial"/>
              </w:rPr>
              <w:lastRenderedPageBreak/>
              <w:t>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 xml:space="preserve">Use partitioning to multiply 2-digit numbers </w:t>
            </w:r>
            <w:r w:rsidRPr="00A05F37">
              <w:rPr>
                <w:rFonts w:asciiTheme="minorBidi" w:hAnsiTheme="minorBidi"/>
              </w:rPr>
              <w:lastRenderedPageBreak/>
              <w:t>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lastRenderedPageBreak/>
              <w:t>numbers</w:t>
            </w:r>
          </w:p>
        </w:tc>
        <w:tc>
          <w:tcPr>
            <w:tcW w:w="4522" w:type="dxa"/>
          </w:tcPr>
          <w:p w14:paraId="11011F0D" w14:textId="2B0A6CB2" w:rsidR="002A2566" w:rsidRDefault="00DC2389">
            <w:pPr>
              <w:rPr>
                <w:rFonts w:ascii="Arial" w:hAnsi="Arial" w:cs="Arial"/>
              </w:rPr>
            </w:pPr>
            <w:r>
              <w:rPr>
                <w:rFonts w:ascii="Arial" w:hAnsi="Arial" w:cs="Arial"/>
              </w:rPr>
              <w:lastRenderedPageBreak/>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lastRenderedPageBreak/>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lastRenderedPageBreak/>
              <w:t xml:space="preserve">Use place value equipment to understand </w:t>
            </w:r>
            <w:r>
              <w:rPr>
                <w:rFonts w:ascii="Arial" w:hAnsi="Arial" w:cs="Arial"/>
              </w:rPr>
              <w:lastRenderedPageBreak/>
              <w:t>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 xml:space="preserve">Represent divisions using place value </w:t>
            </w:r>
            <w:r>
              <w:rPr>
                <w:rFonts w:ascii="Arial" w:hAnsi="Arial" w:cs="Arial"/>
              </w:rPr>
              <w:lastRenderedPageBreak/>
              <w:t>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 xml:space="preserve">s by </w:t>
            </w:r>
            <w:r>
              <w:rPr>
                <w:rFonts w:ascii="Arial" w:hAnsi="Arial" w:cs="Arial"/>
              </w:rPr>
              <w:lastRenderedPageBreak/>
              <w:t>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 xml:space="preserve">2-digit </w:t>
            </w:r>
            <w:r w:rsidR="005D05BF">
              <w:rPr>
                <w:rFonts w:ascii="Arial" w:hAnsi="Arial" w:cs="Arial"/>
                <w:b/>
              </w:rPr>
              <w:lastRenderedPageBreak/>
              <w:t>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lastRenderedPageBreak/>
              <w:t xml:space="preserve">Use place value equipment to explore why </w:t>
            </w:r>
            <w:r>
              <w:rPr>
                <w:rFonts w:ascii="Arial" w:hAnsi="Arial" w:cs="Arial"/>
              </w:rPr>
              <w:lastRenderedPageBreak/>
              <w:t>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 xml:space="preserve">Represent how to partition flexibly where </w:t>
            </w:r>
            <w:r>
              <w:rPr>
                <w:rFonts w:ascii="Arial" w:hAnsi="Arial" w:cs="Arial"/>
              </w:rPr>
              <w:lastRenderedPageBreak/>
              <w:t>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 xml:space="preserve">Make decisions about appropriate </w:t>
            </w:r>
            <w:r>
              <w:rPr>
                <w:rFonts w:ascii="Arial" w:hAnsi="Arial" w:cs="Arial"/>
              </w:rPr>
              <w:lastRenderedPageBreak/>
              <w:t>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4"/>
      <w:footerReference w:type="default" r:id="rId16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57E59F5B"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35F8D">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1D508C82" w:rsidR="00531ECF" w:rsidRDefault="00531ECF" w:rsidP="009F5260">
    <w:pPr>
      <w:pStyle w:val="Header"/>
      <w:tabs>
        <w:tab w:val="clear" w:pos="4513"/>
        <w:tab w:val="clear" w:pos="9026"/>
        <w:tab w:val="right" w:pos="15309"/>
      </w:tabs>
    </w:pP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5F8D"/>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B7DB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tmp"/><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21DAC-5781-42E2-89D1-9F5ED392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4301</Words>
  <Characters>24519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Lee Enstone</cp:lastModifiedBy>
  <cp:revision>5</cp:revision>
  <cp:lastPrinted>2018-11-23T11:18:00Z</cp:lastPrinted>
  <dcterms:created xsi:type="dcterms:W3CDTF">2019-03-22T09:42:00Z</dcterms:created>
  <dcterms:modified xsi:type="dcterms:W3CDTF">2021-02-26T12:13:00Z</dcterms:modified>
</cp:coreProperties>
</file>