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55A3E" w14:textId="77777777" w:rsidR="004E64F2" w:rsidRPr="004E64F2" w:rsidRDefault="004E64F2" w:rsidP="004E64F2">
      <w:pPr>
        <w:jc w:val="center"/>
        <w:rPr>
          <w:rFonts w:ascii="Comic Sans MS" w:hAnsi="Comic Sans MS" w:cs="Times New Roman"/>
          <w:b/>
          <w:sz w:val="36"/>
          <w:szCs w:val="36"/>
          <w:u w:val="single"/>
        </w:rPr>
      </w:pPr>
      <w:bookmarkStart w:id="0" w:name="_Toc386700752"/>
      <w:r w:rsidRPr="004E64F2">
        <w:rPr>
          <w:b/>
          <w:sz w:val="36"/>
          <w:szCs w:val="36"/>
          <w:u w:val="single"/>
        </w:rPr>
        <w:t>Parental agreement for Townley School and Nursery to administer prescribed medicine</w:t>
      </w:r>
      <w:bookmarkEnd w:id="0"/>
    </w:p>
    <w:p w14:paraId="3D140053" w14:textId="77777777" w:rsidR="004E64F2" w:rsidRDefault="004E64F2" w:rsidP="004E64F2">
      <w:pPr>
        <w:spacing w:after="0"/>
      </w:pPr>
      <w:r>
        <w:t xml:space="preserve">The school </w:t>
      </w:r>
      <w:r>
        <w:rPr>
          <w:b/>
        </w:rPr>
        <w:t>will not</w:t>
      </w:r>
      <w:r>
        <w:t xml:space="preserve"> give your child medicine unless this form is completed and signed.  Parents/carers must provide the medicine in its original container and must have been dispensed by a pharmacist and have the label showing:</w:t>
      </w:r>
    </w:p>
    <w:p w14:paraId="435D371C" w14:textId="77777777" w:rsidR="004E64F2" w:rsidRDefault="004E64F2" w:rsidP="004E64F2">
      <w:pPr>
        <w:pStyle w:val="ListParagraph"/>
        <w:numPr>
          <w:ilvl w:val="0"/>
          <w:numId w:val="1"/>
        </w:numPr>
        <w:autoSpaceDN w:val="0"/>
        <w:spacing w:after="0"/>
      </w:pPr>
      <w:r>
        <w:t>Name of child:</w:t>
      </w:r>
    </w:p>
    <w:p w14:paraId="6A180788" w14:textId="77777777" w:rsidR="004E64F2" w:rsidRDefault="004E64F2" w:rsidP="004E64F2">
      <w:pPr>
        <w:pStyle w:val="ListParagraph"/>
        <w:numPr>
          <w:ilvl w:val="0"/>
          <w:numId w:val="1"/>
        </w:numPr>
        <w:autoSpaceDN w:val="0"/>
        <w:spacing w:after="0"/>
      </w:pPr>
      <w:r>
        <w:t>Name of medicine:</w:t>
      </w:r>
    </w:p>
    <w:p w14:paraId="36E5EEDB" w14:textId="77777777" w:rsidR="004E64F2" w:rsidRDefault="004E64F2" w:rsidP="004E64F2">
      <w:pPr>
        <w:pStyle w:val="ListParagraph"/>
        <w:numPr>
          <w:ilvl w:val="0"/>
          <w:numId w:val="1"/>
        </w:numPr>
        <w:autoSpaceDN w:val="0"/>
        <w:spacing w:after="0"/>
      </w:pPr>
      <w:r>
        <w:t>Method of administration:</w:t>
      </w:r>
    </w:p>
    <w:p w14:paraId="2E092A77" w14:textId="77777777" w:rsidR="004E64F2" w:rsidRDefault="004E64F2" w:rsidP="004E64F2">
      <w:pPr>
        <w:pStyle w:val="ListParagraph"/>
        <w:numPr>
          <w:ilvl w:val="0"/>
          <w:numId w:val="1"/>
        </w:numPr>
        <w:autoSpaceDN w:val="0"/>
        <w:spacing w:after="0"/>
      </w:pPr>
      <w:r>
        <w:t>The instruction leaflet with prescribed medicines should show:</w:t>
      </w:r>
    </w:p>
    <w:p w14:paraId="30AEE814" w14:textId="77777777" w:rsidR="004E64F2" w:rsidRDefault="004E64F2" w:rsidP="004E64F2">
      <w:pPr>
        <w:pStyle w:val="ListParagraph"/>
        <w:numPr>
          <w:ilvl w:val="0"/>
          <w:numId w:val="1"/>
        </w:numPr>
        <w:autoSpaceDN w:val="0"/>
        <w:spacing w:after="0"/>
      </w:pPr>
      <w:r>
        <w:t>Any side effects</w:t>
      </w:r>
    </w:p>
    <w:p w14:paraId="410A20BB" w14:textId="77777777" w:rsidR="004E64F2" w:rsidRDefault="004E64F2" w:rsidP="004E64F2">
      <w:pPr>
        <w:pStyle w:val="ListParagraph"/>
        <w:numPr>
          <w:ilvl w:val="0"/>
          <w:numId w:val="1"/>
        </w:numPr>
        <w:autoSpaceDN w:val="0"/>
        <w:spacing w:after="0"/>
        <w:rPr>
          <w:rFonts w:cs="Arial"/>
        </w:rPr>
      </w:pPr>
      <w:r>
        <w:t>Expiry date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4099"/>
        <w:gridCol w:w="884"/>
        <w:gridCol w:w="884"/>
        <w:gridCol w:w="804"/>
        <w:gridCol w:w="80"/>
        <w:gridCol w:w="3138"/>
      </w:tblGrid>
      <w:tr w:rsidR="004E64F2" w14:paraId="0200681E" w14:textId="77777777" w:rsidTr="000B0938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C967B21" w14:textId="77777777" w:rsidR="004E64F2" w:rsidRDefault="004E64F2" w:rsidP="000B0938">
            <w:pPr>
              <w:suppressAutoHyphens/>
              <w:autoSpaceDN w:val="0"/>
              <w:rPr>
                <w:rFonts w:ascii="Comic Sans MS" w:hAnsi="Comic Sans MS" w:cs="Arial"/>
                <w:sz w:val="24"/>
              </w:rPr>
            </w:pPr>
            <w:r>
              <w:rPr>
                <w:rFonts w:cs="Arial"/>
              </w:rPr>
              <w:t>Date for review to be initiated by</w:t>
            </w:r>
          </w:p>
        </w:tc>
        <w:tc>
          <w:tcPr>
            <w:tcW w:w="5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FE689E" w14:textId="77777777" w:rsidR="004E64F2" w:rsidRDefault="004E64F2" w:rsidP="000B0938">
            <w:pPr>
              <w:suppressAutoHyphens/>
              <w:autoSpaceDN w:val="0"/>
              <w:rPr>
                <w:rFonts w:ascii="Times New Roman" w:hAnsi="Times New Roman"/>
                <w:sz w:val="24"/>
              </w:rPr>
            </w:pPr>
          </w:p>
        </w:tc>
      </w:tr>
      <w:tr w:rsidR="004E64F2" w14:paraId="7E9BF400" w14:textId="77777777" w:rsidTr="000B0938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4A6FDF8" w14:textId="77777777" w:rsidR="004E64F2" w:rsidRDefault="004E64F2" w:rsidP="000B0938">
            <w:pPr>
              <w:suppressAutoHyphens/>
              <w:autoSpaceDN w:val="0"/>
              <w:rPr>
                <w:rFonts w:ascii="Comic Sans MS" w:hAnsi="Comic Sans MS" w:cs="Arial"/>
                <w:sz w:val="24"/>
              </w:rPr>
            </w:pPr>
            <w:r>
              <w:rPr>
                <w:rFonts w:cs="Arial"/>
              </w:rPr>
              <w:t>Name of school/setting</w:t>
            </w:r>
          </w:p>
        </w:tc>
        <w:tc>
          <w:tcPr>
            <w:tcW w:w="5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6A0057" w14:textId="77777777" w:rsidR="004E64F2" w:rsidRDefault="004E64F2" w:rsidP="000B0938">
            <w:pPr>
              <w:suppressAutoHyphens/>
              <w:autoSpaceDN w:val="0"/>
              <w:rPr>
                <w:rFonts w:ascii="Times New Roman" w:hAnsi="Times New Roman"/>
                <w:sz w:val="24"/>
              </w:rPr>
            </w:pPr>
          </w:p>
        </w:tc>
      </w:tr>
      <w:tr w:rsidR="004E64F2" w14:paraId="40C3D982" w14:textId="77777777" w:rsidTr="000B0938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FECA181" w14:textId="77777777" w:rsidR="004E64F2" w:rsidRDefault="004E64F2" w:rsidP="000B0938">
            <w:pPr>
              <w:suppressAutoHyphens/>
              <w:autoSpaceDN w:val="0"/>
              <w:rPr>
                <w:rFonts w:ascii="Comic Sans MS" w:hAnsi="Comic Sans MS" w:cs="Arial"/>
                <w:sz w:val="24"/>
              </w:rPr>
            </w:pPr>
            <w:r>
              <w:rPr>
                <w:rFonts w:cs="Arial"/>
              </w:rPr>
              <w:t>Name of child</w:t>
            </w:r>
          </w:p>
        </w:tc>
        <w:tc>
          <w:tcPr>
            <w:tcW w:w="5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FCB54A" w14:textId="77777777" w:rsidR="004E64F2" w:rsidRDefault="004E64F2" w:rsidP="000B0938">
            <w:pPr>
              <w:suppressAutoHyphens/>
              <w:autoSpaceDN w:val="0"/>
              <w:rPr>
                <w:rFonts w:ascii="Times New Roman" w:hAnsi="Times New Roman"/>
                <w:sz w:val="24"/>
              </w:rPr>
            </w:pPr>
          </w:p>
        </w:tc>
      </w:tr>
      <w:tr w:rsidR="004E64F2" w14:paraId="1D49CB38" w14:textId="77777777" w:rsidTr="000B0938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47C335C" w14:textId="77777777" w:rsidR="004E64F2" w:rsidRDefault="004E64F2" w:rsidP="000B0938">
            <w:pPr>
              <w:suppressAutoHyphens/>
              <w:autoSpaceDN w:val="0"/>
              <w:rPr>
                <w:rFonts w:ascii="Comic Sans MS" w:hAnsi="Comic Sans MS" w:cs="Arial"/>
                <w:sz w:val="24"/>
              </w:rPr>
            </w:pPr>
            <w:r>
              <w:rPr>
                <w:rFonts w:cs="Arial"/>
              </w:rPr>
              <w:t>Date of birth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CB0FD0" w14:textId="77777777" w:rsidR="004E64F2" w:rsidRDefault="004E64F2" w:rsidP="000B0938">
            <w:pPr>
              <w:suppressAutoHyphens/>
              <w:autoSpaceDN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2A6BAA" w14:textId="77777777" w:rsidR="004E64F2" w:rsidRDefault="004E64F2" w:rsidP="000B0938">
            <w:pPr>
              <w:suppressAutoHyphens/>
              <w:autoSpaceDN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712F13" w14:textId="77777777" w:rsidR="004E64F2" w:rsidRDefault="004E64F2" w:rsidP="000B0938">
            <w:pPr>
              <w:suppressAutoHyphens/>
              <w:autoSpaceDN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27CF56" w14:textId="77777777" w:rsidR="004E64F2" w:rsidRDefault="004E64F2" w:rsidP="000B0938">
            <w:pPr>
              <w:suppressAutoHyphens/>
              <w:autoSpaceDN w:val="0"/>
              <w:rPr>
                <w:rFonts w:ascii="Times New Roman" w:hAnsi="Times New Roman"/>
                <w:sz w:val="24"/>
              </w:rPr>
            </w:pPr>
          </w:p>
        </w:tc>
      </w:tr>
      <w:tr w:rsidR="004E64F2" w14:paraId="32D43040" w14:textId="77777777" w:rsidTr="000B0938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305E6EE" w14:textId="77777777" w:rsidR="004E64F2" w:rsidRDefault="004E64F2" w:rsidP="000B0938">
            <w:pPr>
              <w:suppressAutoHyphens/>
              <w:autoSpaceDN w:val="0"/>
              <w:rPr>
                <w:rFonts w:ascii="Comic Sans MS" w:hAnsi="Comic Sans MS" w:cs="Arial"/>
                <w:sz w:val="24"/>
              </w:rPr>
            </w:pPr>
            <w:r>
              <w:rPr>
                <w:rFonts w:cs="Arial"/>
              </w:rPr>
              <w:t>Group/class</w:t>
            </w:r>
          </w:p>
        </w:tc>
        <w:tc>
          <w:tcPr>
            <w:tcW w:w="5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790C29" w14:textId="77777777" w:rsidR="004E64F2" w:rsidRDefault="004E64F2" w:rsidP="000B0938">
            <w:pPr>
              <w:suppressAutoHyphens/>
              <w:autoSpaceDN w:val="0"/>
              <w:rPr>
                <w:rFonts w:ascii="Times New Roman" w:hAnsi="Times New Roman"/>
                <w:sz w:val="24"/>
              </w:rPr>
            </w:pPr>
          </w:p>
        </w:tc>
      </w:tr>
      <w:tr w:rsidR="004E64F2" w14:paraId="06243E4F" w14:textId="77777777" w:rsidTr="000B0938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14BD94D" w14:textId="77777777" w:rsidR="004E64F2" w:rsidRDefault="004E64F2" w:rsidP="000B0938">
            <w:pPr>
              <w:suppressAutoHyphens/>
              <w:autoSpaceDN w:val="0"/>
              <w:rPr>
                <w:rFonts w:ascii="Comic Sans MS" w:hAnsi="Comic Sans MS" w:cs="Arial"/>
                <w:sz w:val="24"/>
              </w:rPr>
            </w:pPr>
            <w:r>
              <w:rPr>
                <w:rFonts w:cs="Arial"/>
              </w:rPr>
              <w:t>Medical condition or illness</w:t>
            </w:r>
          </w:p>
        </w:tc>
        <w:tc>
          <w:tcPr>
            <w:tcW w:w="5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DC0E7B" w14:textId="77777777" w:rsidR="004E64F2" w:rsidRDefault="004E64F2" w:rsidP="000B0938">
            <w:pPr>
              <w:suppressAutoHyphens/>
              <w:autoSpaceDN w:val="0"/>
              <w:rPr>
                <w:rFonts w:ascii="Times New Roman" w:hAnsi="Times New Roman"/>
                <w:sz w:val="24"/>
              </w:rPr>
            </w:pPr>
          </w:p>
        </w:tc>
      </w:tr>
      <w:tr w:rsidR="004E64F2" w14:paraId="47A3A394" w14:textId="77777777" w:rsidTr="000B0938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77703F6" w14:textId="77777777" w:rsidR="004E64F2" w:rsidRDefault="004E64F2" w:rsidP="000B0938">
            <w:pPr>
              <w:rPr>
                <w:rFonts w:ascii="Comic Sans MS" w:hAnsi="Comic Sans MS" w:cs="Arial"/>
                <w:sz w:val="24"/>
              </w:rPr>
            </w:pPr>
            <w:r>
              <w:rPr>
                <w:rFonts w:cs="Arial"/>
              </w:rPr>
              <w:t>Name/type of medicine</w:t>
            </w:r>
          </w:p>
          <w:p w14:paraId="6BDFD519" w14:textId="77777777" w:rsidR="004E64F2" w:rsidRDefault="004E64F2" w:rsidP="000B0938">
            <w:pPr>
              <w:suppressAutoHyphens/>
              <w:autoSpaceDN w:val="0"/>
              <w:rPr>
                <w:rFonts w:ascii="Comic Sans MS" w:hAnsi="Comic Sans MS" w:cs="Arial"/>
                <w:i/>
                <w:iCs/>
                <w:sz w:val="24"/>
              </w:rPr>
            </w:pPr>
            <w:r>
              <w:rPr>
                <w:rFonts w:cs="Arial"/>
                <w:i/>
                <w:iCs/>
              </w:rPr>
              <w:t>(</w:t>
            </w:r>
            <w:proofErr w:type="gramStart"/>
            <w:r>
              <w:rPr>
                <w:rFonts w:cs="Arial"/>
                <w:i/>
                <w:iCs/>
              </w:rPr>
              <w:t>as</w:t>
            </w:r>
            <w:proofErr w:type="gramEnd"/>
            <w:r>
              <w:rPr>
                <w:rFonts w:cs="Arial"/>
                <w:i/>
                <w:iCs/>
              </w:rPr>
              <w:t xml:space="preserve"> described on the container)</w:t>
            </w:r>
          </w:p>
        </w:tc>
        <w:tc>
          <w:tcPr>
            <w:tcW w:w="5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FF0D08" w14:textId="77777777" w:rsidR="004E64F2" w:rsidRDefault="004E64F2" w:rsidP="000B0938">
            <w:pPr>
              <w:suppressAutoHyphens/>
              <w:autoSpaceDN w:val="0"/>
              <w:rPr>
                <w:rFonts w:ascii="Times New Roman" w:hAnsi="Times New Roman"/>
                <w:sz w:val="24"/>
              </w:rPr>
            </w:pPr>
          </w:p>
        </w:tc>
      </w:tr>
      <w:tr w:rsidR="004E64F2" w14:paraId="720D91AA" w14:textId="77777777" w:rsidTr="000B0938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BC73D07" w14:textId="77777777" w:rsidR="004E64F2" w:rsidRDefault="004E64F2" w:rsidP="000B0938">
            <w:pPr>
              <w:suppressAutoHyphens/>
              <w:autoSpaceDN w:val="0"/>
              <w:rPr>
                <w:rFonts w:ascii="Comic Sans MS" w:hAnsi="Comic Sans MS" w:cs="Arial"/>
                <w:sz w:val="24"/>
              </w:rPr>
            </w:pPr>
            <w:r>
              <w:rPr>
                <w:rFonts w:cs="Arial"/>
              </w:rPr>
              <w:t>Expiry date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7D34B2" w14:textId="77777777" w:rsidR="004E64F2" w:rsidRDefault="004E64F2" w:rsidP="000B0938">
            <w:pPr>
              <w:suppressAutoHyphens/>
              <w:autoSpaceDN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5B73F2" w14:textId="77777777" w:rsidR="004E64F2" w:rsidRDefault="004E64F2" w:rsidP="000B0938">
            <w:pPr>
              <w:suppressAutoHyphens/>
              <w:autoSpaceDN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7BD83E" w14:textId="77777777" w:rsidR="004E64F2" w:rsidRDefault="004E64F2" w:rsidP="000B0938">
            <w:pPr>
              <w:suppressAutoHyphens/>
              <w:autoSpaceDN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238762" w14:textId="77777777" w:rsidR="004E64F2" w:rsidRDefault="004E64F2" w:rsidP="000B0938">
            <w:pPr>
              <w:suppressAutoHyphens/>
              <w:autoSpaceDN w:val="0"/>
              <w:rPr>
                <w:rFonts w:ascii="Times New Roman" w:hAnsi="Times New Roman"/>
                <w:sz w:val="24"/>
              </w:rPr>
            </w:pPr>
          </w:p>
        </w:tc>
      </w:tr>
      <w:tr w:rsidR="004E64F2" w14:paraId="5787B22D" w14:textId="77777777" w:rsidTr="000B0938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D9A2983" w14:textId="77777777" w:rsidR="004E64F2" w:rsidRDefault="004E64F2" w:rsidP="000B0938">
            <w:pPr>
              <w:suppressAutoHyphens/>
              <w:autoSpaceDN w:val="0"/>
              <w:rPr>
                <w:rFonts w:ascii="Comic Sans MS" w:hAnsi="Comic Sans MS" w:cs="Arial"/>
                <w:sz w:val="24"/>
              </w:rPr>
            </w:pPr>
            <w:r>
              <w:rPr>
                <w:rFonts w:cs="Arial"/>
              </w:rPr>
              <w:t>Dosage and method</w:t>
            </w:r>
          </w:p>
        </w:tc>
        <w:tc>
          <w:tcPr>
            <w:tcW w:w="5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3738B7" w14:textId="77777777" w:rsidR="004E64F2" w:rsidRDefault="004E64F2" w:rsidP="000B0938">
            <w:pPr>
              <w:suppressAutoHyphens/>
              <w:autoSpaceDN w:val="0"/>
              <w:rPr>
                <w:rFonts w:ascii="Times New Roman" w:hAnsi="Times New Roman"/>
                <w:sz w:val="24"/>
              </w:rPr>
            </w:pPr>
          </w:p>
        </w:tc>
      </w:tr>
      <w:tr w:rsidR="004E64F2" w14:paraId="3F1868EF" w14:textId="77777777" w:rsidTr="000B0938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BCB3F31" w14:textId="77777777" w:rsidR="004E64F2" w:rsidRDefault="004E64F2" w:rsidP="000B0938">
            <w:pPr>
              <w:suppressAutoHyphens/>
              <w:autoSpaceDN w:val="0"/>
              <w:rPr>
                <w:rFonts w:ascii="Comic Sans MS" w:hAnsi="Comic Sans MS" w:cs="Arial"/>
                <w:sz w:val="24"/>
              </w:rPr>
            </w:pPr>
            <w:r>
              <w:rPr>
                <w:rFonts w:cs="Arial"/>
              </w:rPr>
              <w:t>Quantity received by school</w:t>
            </w:r>
          </w:p>
        </w:tc>
        <w:tc>
          <w:tcPr>
            <w:tcW w:w="5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440249" w14:textId="77777777" w:rsidR="004E64F2" w:rsidRDefault="004E64F2" w:rsidP="000B0938">
            <w:pPr>
              <w:suppressAutoHyphens/>
              <w:autoSpaceDN w:val="0"/>
              <w:rPr>
                <w:rFonts w:ascii="Times New Roman" w:hAnsi="Times New Roman"/>
                <w:sz w:val="24"/>
              </w:rPr>
            </w:pPr>
          </w:p>
        </w:tc>
      </w:tr>
      <w:tr w:rsidR="004E64F2" w14:paraId="69C9072F" w14:textId="77777777" w:rsidTr="000B0938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67E7E6E" w14:textId="77777777" w:rsidR="004E64F2" w:rsidRDefault="004E64F2" w:rsidP="000B0938">
            <w:pPr>
              <w:suppressAutoHyphens/>
              <w:autoSpaceDN w:val="0"/>
              <w:rPr>
                <w:rFonts w:ascii="Comic Sans MS" w:hAnsi="Comic Sans MS" w:cs="Arial"/>
                <w:sz w:val="24"/>
              </w:rPr>
            </w:pPr>
            <w:r>
              <w:rPr>
                <w:rFonts w:cs="Arial"/>
              </w:rPr>
              <w:t>Timing</w:t>
            </w:r>
          </w:p>
        </w:tc>
        <w:tc>
          <w:tcPr>
            <w:tcW w:w="5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C50120" w14:textId="77777777" w:rsidR="004E64F2" w:rsidRDefault="004E64F2" w:rsidP="000B0938">
            <w:pPr>
              <w:suppressAutoHyphens/>
              <w:autoSpaceDN w:val="0"/>
              <w:rPr>
                <w:rFonts w:ascii="Times New Roman" w:hAnsi="Times New Roman"/>
                <w:sz w:val="24"/>
              </w:rPr>
            </w:pPr>
          </w:p>
        </w:tc>
      </w:tr>
      <w:tr w:rsidR="004E64F2" w14:paraId="5CE3FCB2" w14:textId="77777777" w:rsidTr="000B0938">
        <w:trPr>
          <w:trHeight w:val="634"/>
        </w:trPr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02578C1" w14:textId="77777777" w:rsidR="004E64F2" w:rsidRDefault="004E64F2" w:rsidP="000B0938">
            <w:pPr>
              <w:suppressAutoHyphens/>
              <w:autoSpaceDN w:val="0"/>
              <w:rPr>
                <w:rFonts w:ascii="Comic Sans MS" w:hAnsi="Comic Sans MS" w:cs="Arial"/>
                <w:sz w:val="24"/>
              </w:rPr>
            </w:pPr>
            <w:r>
              <w:rPr>
                <w:rFonts w:cs="Arial"/>
              </w:rPr>
              <w:lastRenderedPageBreak/>
              <w:t xml:space="preserve">Special precautions/other instructions </w:t>
            </w:r>
            <w:proofErr w:type="gramStart"/>
            <w:r>
              <w:rPr>
                <w:rFonts w:cs="Arial"/>
              </w:rPr>
              <w:t>e.g.</w:t>
            </w:r>
            <w:proofErr w:type="gramEnd"/>
            <w:r>
              <w:rPr>
                <w:rFonts w:cs="Arial"/>
              </w:rPr>
              <w:t xml:space="preserve"> storage</w:t>
            </w:r>
          </w:p>
        </w:tc>
        <w:tc>
          <w:tcPr>
            <w:tcW w:w="5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96666C" w14:textId="77777777" w:rsidR="004E64F2" w:rsidRDefault="004E64F2" w:rsidP="000B0938">
            <w:pPr>
              <w:suppressAutoHyphens/>
              <w:autoSpaceDN w:val="0"/>
              <w:rPr>
                <w:rFonts w:ascii="Times New Roman" w:hAnsi="Times New Roman"/>
                <w:sz w:val="24"/>
              </w:rPr>
            </w:pPr>
          </w:p>
        </w:tc>
      </w:tr>
      <w:tr w:rsidR="004E64F2" w14:paraId="38633F99" w14:textId="77777777" w:rsidTr="000B0938">
        <w:trPr>
          <w:trHeight w:val="675"/>
        </w:trPr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1623319" w14:textId="77777777" w:rsidR="004E64F2" w:rsidRDefault="004E64F2" w:rsidP="000B0938">
            <w:pPr>
              <w:suppressAutoHyphens/>
              <w:autoSpaceDN w:val="0"/>
              <w:rPr>
                <w:rFonts w:ascii="Comic Sans MS" w:hAnsi="Comic Sans MS" w:cs="Arial"/>
                <w:sz w:val="24"/>
              </w:rPr>
            </w:pPr>
            <w:r>
              <w:rPr>
                <w:rFonts w:cs="Arial"/>
              </w:rPr>
              <w:t>Are there any side effects that the school/setting needs to know about?</w:t>
            </w:r>
          </w:p>
        </w:tc>
        <w:tc>
          <w:tcPr>
            <w:tcW w:w="5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4F1848" w14:textId="77777777" w:rsidR="004E64F2" w:rsidRDefault="004E64F2" w:rsidP="000B0938">
            <w:pPr>
              <w:suppressAutoHyphens/>
              <w:autoSpaceDN w:val="0"/>
              <w:rPr>
                <w:rFonts w:ascii="Times New Roman" w:hAnsi="Times New Roman"/>
                <w:sz w:val="24"/>
              </w:rPr>
            </w:pPr>
          </w:p>
        </w:tc>
      </w:tr>
      <w:tr w:rsidR="004E64F2" w14:paraId="752F82BB" w14:textId="77777777" w:rsidTr="000B0938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28BA852" w14:textId="77777777" w:rsidR="004E64F2" w:rsidRDefault="004E64F2" w:rsidP="000B0938">
            <w:pPr>
              <w:suppressAutoHyphens/>
              <w:autoSpaceDN w:val="0"/>
              <w:rPr>
                <w:rFonts w:ascii="Comic Sans MS" w:hAnsi="Comic Sans MS" w:cs="Arial"/>
                <w:sz w:val="24"/>
              </w:rPr>
            </w:pPr>
            <w:r>
              <w:rPr>
                <w:rFonts w:cs="Arial"/>
              </w:rPr>
              <w:t>Self-administration – y/n</w:t>
            </w:r>
          </w:p>
        </w:tc>
        <w:tc>
          <w:tcPr>
            <w:tcW w:w="5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C54687" w14:textId="77777777" w:rsidR="004E64F2" w:rsidRDefault="004E64F2" w:rsidP="000B0938">
            <w:pPr>
              <w:suppressAutoHyphens/>
              <w:autoSpaceDN w:val="0"/>
              <w:rPr>
                <w:rFonts w:ascii="Times New Roman" w:hAnsi="Times New Roman"/>
                <w:sz w:val="24"/>
              </w:rPr>
            </w:pPr>
          </w:p>
        </w:tc>
      </w:tr>
      <w:tr w:rsidR="004E64F2" w14:paraId="3008B99C" w14:textId="77777777" w:rsidTr="000B0938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AB72A08" w14:textId="77777777" w:rsidR="004E64F2" w:rsidRDefault="004E64F2" w:rsidP="000B0938">
            <w:pPr>
              <w:suppressAutoHyphens/>
              <w:autoSpaceDN w:val="0"/>
              <w:rPr>
                <w:rFonts w:ascii="Comic Sans MS" w:hAnsi="Comic Sans MS" w:cs="Arial"/>
                <w:sz w:val="24"/>
              </w:rPr>
            </w:pPr>
            <w:r>
              <w:rPr>
                <w:rFonts w:cs="Arial"/>
              </w:rPr>
              <w:t>Procedures to take in an emergency</w:t>
            </w:r>
          </w:p>
        </w:tc>
        <w:tc>
          <w:tcPr>
            <w:tcW w:w="5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D4568A" w14:textId="77777777" w:rsidR="004E64F2" w:rsidRDefault="004E64F2" w:rsidP="000B0938">
            <w:pPr>
              <w:suppressAutoHyphens/>
              <w:autoSpaceDN w:val="0"/>
              <w:rPr>
                <w:rFonts w:ascii="Times New Roman" w:hAnsi="Times New Roman"/>
                <w:sz w:val="24"/>
              </w:rPr>
            </w:pPr>
          </w:p>
        </w:tc>
      </w:tr>
      <w:tr w:rsidR="004E64F2" w14:paraId="2D1A4E1A" w14:textId="77777777" w:rsidTr="000B0938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9C56877" w14:textId="77777777" w:rsidR="004E64F2" w:rsidRDefault="004E64F2" w:rsidP="000B0938">
            <w:pPr>
              <w:suppressAutoHyphens/>
              <w:autoSpaceDN w:val="0"/>
              <w:rPr>
                <w:rFonts w:ascii="Comic Sans MS" w:hAnsi="Comic Sans MS" w:cs="Arial"/>
                <w:sz w:val="24"/>
              </w:rPr>
            </w:pPr>
            <w:r>
              <w:rPr>
                <w:rFonts w:cs="Arial"/>
              </w:rPr>
              <w:t xml:space="preserve">Quantity returned 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45926C" w14:textId="77777777" w:rsidR="004E64F2" w:rsidRDefault="004E64F2" w:rsidP="000B0938">
            <w:pPr>
              <w:suppressAutoHyphens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EF001" w14:textId="77777777" w:rsidR="004E64F2" w:rsidRDefault="004E64F2" w:rsidP="000B0938">
            <w:pPr>
              <w:suppressAutoHyphens/>
              <w:autoSpaceDN w:val="0"/>
              <w:rPr>
                <w:rFonts w:ascii="Comic Sans MS" w:hAnsi="Comic Sans MS"/>
                <w:sz w:val="24"/>
              </w:rPr>
            </w:pPr>
            <w:r>
              <w:t>Date:</w:t>
            </w:r>
          </w:p>
        </w:tc>
      </w:tr>
      <w:tr w:rsidR="004E64F2" w14:paraId="514A4174" w14:textId="77777777" w:rsidTr="000B0938">
        <w:tc>
          <w:tcPr>
            <w:tcW w:w="9889" w:type="dxa"/>
            <w:gridSpan w:val="6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32F8F6" w14:textId="77777777" w:rsidR="004E64F2" w:rsidRDefault="004E64F2" w:rsidP="000B093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NB: Medicines must be in the original container as dispensed by the pharmacy</w:t>
            </w:r>
          </w:p>
          <w:p w14:paraId="6F85D413" w14:textId="77777777" w:rsidR="004E64F2" w:rsidRDefault="004E64F2" w:rsidP="000B0938">
            <w:pPr>
              <w:rPr>
                <w:rFonts w:cs="Arial"/>
                <w:b/>
                <w:bCs/>
              </w:rPr>
            </w:pPr>
          </w:p>
          <w:p w14:paraId="7C25CD84" w14:textId="77777777" w:rsidR="004E64F2" w:rsidRDefault="004E64F2" w:rsidP="000B0938">
            <w:pPr>
              <w:suppressAutoHyphens/>
              <w:autoSpaceDN w:val="0"/>
              <w:rPr>
                <w:rFonts w:ascii="Comic Sans MS" w:hAnsi="Comic Sans MS"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</w:rPr>
              <w:t xml:space="preserve">Contact Details </w:t>
            </w:r>
          </w:p>
        </w:tc>
      </w:tr>
      <w:tr w:rsidR="004E64F2" w14:paraId="7EF76C14" w14:textId="77777777" w:rsidTr="000B0938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8BDECC3" w14:textId="77777777" w:rsidR="004E64F2" w:rsidRDefault="004E64F2" w:rsidP="000B0938">
            <w:pPr>
              <w:suppressAutoHyphens/>
              <w:autoSpaceDN w:val="0"/>
              <w:rPr>
                <w:rFonts w:ascii="Comic Sans MS" w:hAnsi="Comic Sans MS" w:cs="Arial"/>
                <w:sz w:val="24"/>
              </w:rPr>
            </w:pPr>
            <w:r>
              <w:rPr>
                <w:rFonts w:cs="Arial"/>
              </w:rPr>
              <w:t>Name</w:t>
            </w:r>
          </w:p>
        </w:tc>
        <w:tc>
          <w:tcPr>
            <w:tcW w:w="5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30C4B7" w14:textId="77777777" w:rsidR="004E64F2" w:rsidRDefault="004E64F2" w:rsidP="000B0938">
            <w:pPr>
              <w:suppressAutoHyphens/>
              <w:autoSpaceDN w:val="0"/>
              <w:rPr>
                <w:rFonts w:ascii="Times New Roman" w:hAnsi="Times New Roman"/>
                <w:sz w:val="24"/>
              </w:rPr>
            </w:pPr>
          </w:p>
        </w:tc>
      </w:tr>
      <w:tr w:rsidR="004E64F2" w14:paraId="5F8528C0" w14:textId="77777777" w:rsidTr="000B0938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4FA4608" w14:textId="77777777" w:rsidR="004E64F2" w:rsidRDefault="004E64F2" w:rsidP="000B0938">
            <w:pPr>
              <w:suppressAutoHyphens/>
              <w:autoSpaceDN w:val="0"/>
              <w:rPr>
                <w:rFonts w:ascii="Comic Sans MS" w:hAnsi="Comic Sans MS" w:cs="Arial"/>
                <w:sz w:val="24"/>
              </w:rPr>
            </w:pPr>
            <w:r>
              <w:rPr>
                <w:rFonts w:cs="Arial"/>
              </w:rPr>
              <w:t>Daytime telephone no.</w:t>
            </w:r>
          </w:p>
        </w:tc>
        <w:tc>
          <w:tcPr>
            <w:tcW w:w="5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5D8A08" w14:textId="77777777" w:rsidR="004E64F2" w:rsidRDefault="004E64F2" w:rsidP="000B0938">
            <w:pPr>
              <w:suppressAutoHyphens/>
              <w:autoSpaceDN w:val="0"/>
              <w:rPr>
                <w:rFonts w:ascii="Times New Roman" w:hAnsi="Times New Roman"/>
                <w:sz w:val="24"/>
              </w:rPr>
            </w:pPr>
          </w:p>
        </w:tc>
      </w:tr>
      <w:tr w:rsidR="004E64F2" w14:paraId="33E04D1C" w14:textId="77777777" w:rsidTr="000B0938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2793168" w14:textId="77777777" w:rsidR="004E64F2" w:rsidRDefault="004E64F2" w:rsidP="000B0938">
            <w:pPr>
              <w:suppressAutoHyphens/>
              <w:autoSpaceDN w:val="0"/>
              <w:rPr>
                <w:rFonts w:ascii="Comic Sans MS" w:hAnsi="Comic Sans MS" w:cs="Arial"/>
                <w:sz w:val="24"/>
              </w:rPr>
            </w:pPr>
            <w:r>
              <w:rPr>
                <w:rFonts w:cs="Arial"/>
              </w:rPr>
              <w:t>Relationship to child</w:t>
            </w:r>
          </w:p>
        </w:tc>
        <w:tc>
          <w:tcPr>
            <w:tcW w:w="5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692C96" w14:textId="77777777" w:rsidR="004E64F2" w:rsidRDefault="004E64F2" w:rsidP="000B0938">
            <w:pPr>
              <w:suppressAutoHyphens/>
              <w:autoSpaceDN w:val="0"/>
              <w:rPr>
                <w:rFonts w:ascii="Times New Roman" w:hAnsi="Times New Roman"/>
                <w:sz w:val="24"/>
              </w:rPr>
            </w:pPr>
          </w:p>
        </w:tc>
      </w:tr>
      <w:tr w:rsidR="004E64F2" w14:paraId="3C8EBC8B" w14:textId="77777777" w:rsidTr="000B0938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EFB041D" w14:textId="77777777" w:rsidR="004E64F2" w:rsidRDefault="004E64F2" w:rsidP="000B0938">
            <w:pPr>
              <w:suppressAutoHyphens/>
              <w:autoSpaceDN w:val="0"/>
              <w:rPr>
                <w:rFonts w:ascii="Comic Sans MS" w:hAnsi="Comic Sans MS" w:cs="Arial"/>
                <w:sz w:val="24"/>
              </w:rPr>
            </w:pPr>
            <w:r>
              <w:rPr>
                <w:rFonts w:cs="Arial"/>
              </w:rPr>
              <w:t>Address</w:t>
            </w:r>
          </w:p>
        </w:tc>
        <w:tc>
          <w:tcPr>
            <w:tcW w:w="5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D99750" w14:textId="77777777" w:rsidR="004E64F2" w:rsidRDefault="004E64F2" w:rsidP="000B0938">
            <w:pPr>
              <w:suppressAutoHyphens/>
              <w:autoSpaceDN w:val="0"/>
              <w:rPr>
                <w:rFonts w:ascii="Times New Roman" w:hAnsi="Times New Roman"/>
                <w:sz w:val="24"/>
              </w:rPr>
            </w:pPr>
          </w:p>
        </w:tc>
      </w:tr>
      <w:tr w:rsidR="004E64F2" w14:paraId="49ACA9E8" w14:textId="77777777" w:rsidTr="000B0938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AE3EA3A" w14:textId="77777777" w:rsidR="004E64F2" w:rsidRDefault="004E64F2" w:rsidP="000B0938">
            <w:pPr>
              <w:suppressAutoHyphens/>
              <w:autoSpaceDN w:val="0"/>
              <w:rPr>
                <w:rFonts w:ascii="Comic Sans MS" w:hAnsi="Comic Sans MS" w:cs="Arial"/>
                <w:sz w:val="24"/>
              </w:rPr>
            </w:pPr>
            <w:r>
              <w:rPr>
                <w:rFonts w:cs="Arial"/>
              </w:rPr>
              <w:t>I understand that I must deliver the medicine personally to</w:t>
            </w:r>
          </w:p>
        </w:tc>
        <w:tc>
          <w:tcPr>
            <w:tcW w:w="5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49D82B9" w14:textId="77777777" w:rsidR="004E64F2" w:rsidRDefault="004E64F2" w:rsidP="000B0938">
            <w:pPr>
              <w:suppressAutoHyphens/>
              <w:autoSpaceDN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[</w:t>
            </w:r>
            <w:r>
              <w:rPr>
                <w:rFonts w:cs="Arial"/>
              </w:rPr>
              <w:t>agreed member of staff</w:t>
            </w:r>
            <w:r>
              <w:rPr>
                <w:rFonts w:ascii="Times New Roman" w:hAnsi="Times New Roman"/>
              </w:rPr>
              <w:t>]</w:t>
            </w:r>
          </w:p>
        </w:tc>
      </w:tr>
    </w:tbl>
    <w:p w14:paraId="7FFEF3AE" w14:textId="77777777" w:rsidR="004E64F2" w:rsidRDefault="004E64F2" w:rsidP="004E64F2">
      <w:pPr>
        <w:rPr>
          <w:rFonts w:ascii="Comic Sans MS" w:hAnsi="Comic Sans MS" w:cs="Arial"/>
          <w:sz w:val="18"/>
          <w:szCs w:val="18"/>
        </w:rPr>
      </w:pPr>
    </w:p>
    <w:p w14:paraId="72D76892" w14:textId="77777777" w:rsidR="004E64F2" w:rsidRDefault="004E64F2" w:rsidP="004E64F2">
      <w:pPr>
        <w:rPr>
          <w:rFonts w:cs="Times New Roman"/>
          <w:sz w:val="24"/>
          <w:szCs w:val="20"/>
        </w:rPr>
      </w:pPr>
      <w:r>
        <w:t>The above information is, to the best of my knowledge, accurate at the time of writing and I give consent to school/setting staff administering medicine in accordance with the school/setting policy. I will inform the school/setting immediately, in writing, if there is any change in dosage or frequency of the medication or if the medicine is stopped.</w:t>
      </w:r>
    </w:p>
    <w:p w14:paraId="4CD3ADBD" w14:textId="77777777" w:rsidR="004E64F2" w:rsidRDefault="004E64F2" w:rsidP="004E64F2">
      <w:pPr>
        <w:rPr>
          <w:rFonts w:cs="Arial"/>
        </w:rPr>
      </w:pPr>
    </w:p>
    <w:p w14:paraId="6FBCF982" w14:textId="77777777" w:rsidR="004E64F2" w:rsidRPr="00467365" w:rsidRDefault="004E64F2" w:rsidP="004E64F2">
      <w:pPr>
        <w:tabs>
          <w:tab w:val="left" w:leader="underscore" w:pos="3666"/>
          <w:tab w:val="left" w:pos="3978"/>
          <w:tab w:val="left" w:leader="underscore" w:pos="8970"/>
        </w:tabs>
        <w:ind w:right="-21"/>
        <w:rPr>
          <w:rFonts w:cs="Arial"/>
          <w:sz w:val="24"/>
        </w:rPr>
      </w:pPr>
      <w:r>
        <w:rPr>
          <w:rFonts w:cs="Arial"/>
        </w:rPr>
        <w:t xml:space="preserve">Name </w:t>
      </w:r>
      <w:r>
        <w:rPr>
          <w:rFonts w:cs="Arial"/>
        </w:rPr>
        <w:tab/>
        <w:t>Signature(s)</w:t>
      </w:r>
      <w:r>
        <w:rPr>
          <w:rFonts w:cs="Arial"/>
        </w:rPr>
        <w:tab/>
      </w:r>
      <w:r>
        <w:rPr>
          <w:rFonts w:cs="Arial"/>
        </w:rPr>
        <w:tab/>
        <w:t xml:space="preserve">              </w:t>
      </w:r>
    </w:p>
    <w:p w14:paraId="3FBCE5DD" w14:textId="77777777" w:rsidR="004E64F2" w:rsidRDefault="004E64F2" w:rsidP="004E64F2">
      <w:pPr>
        <w:tabs>
          <w:tab w:val="left" w:leader="underscore" w:pos="3666"/>
          <w:tab w:val="left" w:pos="3978"/>
          <w:tab w:val="left" w:leader="underscore" w:pos="8970"/>
        </w:tabs>
        <w:ind w:right="-21"/>
        <w:rPr>
          <w:rFonts w:cs="Arial"/>
        </w:rPr>
      </w:pPr>
      <w:r>
        <w:rPr>
          <w:rFonts w:cs="Arial"/>
        </w:rPr>
        <w:t>Date</w:t>
      </w:r>
      <w:r>
        <w:rPr>
          <w:rFonts w:cs="Arial"/>
        </w:rPr>
        <w:tab/>
      </w:r>
    </w:p>
    <w:p w14:paraId="4CCB3004" w14:textId="77777777" w:rsidR="004E64F2" w:rsidRDefault="004E64F2" w:rsidP="004E64F2">
      <w:pPr>
        <w:tabs>
          <w:tab w:val="left" w:leader="underscore" w:pos="3666"/>
          <w:tab w:val="left" w:pos="3978"/>
          <w:tab w:val="left" w:leader="underscore" w:pos="8970"/>
        </w:tabs>
        <w:ind w:right="-21"/>
        <w:rPr>
          <w:rFonts w:cs="Arial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4099"/>
        <w:gridCol w:w="884"/>
        <w:gridCol w:w="884"/>
        <w:gridCol w:w="884"/>
        <w:gridCol w:w="728"/>
        <w:gridCol w:w="2410"/>
      </w:tblGrid>
      <w:tr w:rsidR="004E64F2" w14:paraId="40249306" w14:textId="77777777" w:rsidTr="000B0938">
        <w:tc>
          <w:tcPr>
            <w:tcW w:w="49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FDF667" w14:textId="77777777" w:rsidR="004E64F2" w:rsidRDefault="004E64F2" w:rsidP="000B0938">
            <w:pPr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Recepit of medication confirmed by: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E284F1" w14:textId="77777777" w:rsidR="004E64F2" w:rsidRDefault="004E64F2" w:rsidP="000B0938">
            <w:pPr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12DBE2" w14:textId="77777777" w:rsidR="004E64F2" w:rsidRDefault="004E64F2" w:rsidP="000B0938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8A27C6" w14:textId="77777777" w:rsidR="004E64F2" w:rsidRDefault="004E64F2" w:rsidP="000B093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4E64F2" w14:paraId="35A5D676" w14:textId="77777777" w:rsidTr="000B0938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6291A94" w14:textId="77777777" w:rsidR="004E64F2" w:rsidRDefault="004E64F2" w:rsidP="000B093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lastRenderedPageBreak/>
              <w:t>Date medicine provided by parent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1ED91F6" w14:textId="77777777" w:rsidR="004E64F2" w:rsidRDefault="004E64F2" w:rsidP="000B0938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57E7E6" wp14:editId="71684083">
                      <wp:simplePos x="0" y="0"/>
                      <wp:positionH relativeFrom="page">
                        <wp:posOffset>537210</wp:posOffset>
                      </wp:positionH>
                      <wp:positionV relativeFrom="paragraph">
                        <wp:posOffset>-12065</wp:posOffset>
                      </wp:positionV>
                      <wp:extent cx="49530" cy="165735"/>
                      <wp:effectExtent l="0" t="0" r="0" b="0"/>
                      <wp:wrapNone/>
                      <wp:docPr id="19" name="Straight Connector 1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C97568" id="Straight Connector 19" o:spid="_x0000_s1026" style="position:absolute;flip:x;z-index:251659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3pt,-.95pt" to="46.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20536F4" w14:textId="77777777" w:rsidR="004E64F2" w:rsidRDefault="004E64F2" w:rsidP="000B0938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7FD940" wp14:editId="0EBE493D">
                      <wp:simplePos x="0" y="0"/>
                      <wp:positionH relativeFrom="page">
                        <wp:posOffset>520065</wp:posOffset>
                      </wp:positionH>
                      <wp:positionV relativeFrom="paragraph">
                        <wp:posOffset>-12065</wp:posOffset>
                      </wp:positionV>
                      <wp:extent cx="49530" cy="165735"/>
                      <wp:effectExtent l="0" t="0" r="0" b="0"/>
                      <wp:wrapNone/>
                      <wp:docPr id="18" name="Straight Connector 1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F41853" id="Straight Connector 18" o:spid="_x0000_s1026" style="position:absolute;flip:x;z-index:2516602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.95pt,-.95pt" to="44.8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19E50A" w14:textId="77777777" w:rsidR="004E64F2" w:rsidRDefault="004E64F2" w:rsidP="000B0938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749C88" w14:textId="77777777" w:rsidR="004E64F2" w:rsidRDefault="004E64F2" w:rsidP="000B093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4E64F2" w14:paraId="4F73FF7A" w14:textId="77777777" w:rsidTr="000B0938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6214A87" w14:textId="77777777" w:rsidR="004E64F2" w:rsidRDefault="004E64F2" w:rsidP="000B093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Quantity received</w:t>
            </w: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34F8D5" w14:textId="77777777" w:rsidR="004E64F2" w:rsidRDefault="004E64F2" w:rsidP="000B093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CA6A" w14:textId="77777777" w:rsidR="004E64F2" w:rsidRDefault="004E64F2" w:rsidP="000B093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Date</w:t>
            </w:r>
          </w:p>
        </w:tc>
      </w:tr>
      <w:tr w:rsidR="004E64F2" w14:paraId="5B1C4855" w14:textId="77777777" w:rsidTr="000B0938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1CC34A" w14:textId="77777777" w:rsidR="004E64F2" w:rsidRDefault="004E64F2" w:rsidP="000B093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Witness by (in case of controlled drugs)</w:t>
            </w: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7CAACC" w14:textId="77777777" w:rsidR="004E64F2" w:rsidRDefault="004E64F2" w:rsidP="000B093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47CC" w14:textId="77777777" w:rsidR="004E64F2" w:rsidRDefault="004E64F2" w:rsidP="000B093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Date</w:t>
            </w:r>
          </w:p>
        </w:tc>
      </w:tr>
      <w:tr w:rsidR="004E64F2" w14:paraId="42603F47" w14:textId="77777777" w:rsidTr="000B0938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70FBC05" w14:textId="77777777" w:rsidR="004E64F2" w:rsidRDefault="004E64F2" w:rsidP="000B093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Name and strength of medicine</w:t>
            </w:r>
          </w:p>
        </w:tc>
        <w:tc>
          <w:tcPr>
            <w:tcW w:w="5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ACEF2B" w14:textId="77777777" w:rsidR="004E64F2" w:rsidRDefault="004E64F2" w:rsidP="000B093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4E64F2" w14:paraId="4FFD3AC1" w14:textId="77777777" w:rsidTr="000B0938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1686DE6" w14:textId="77777777" w:rsidR="004E64F2" w:rsidRDefault="004E64F2" w:rsidP="000B093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Expiry date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E4CC1A3" w14:textId="77777777" w:rsidR="004E64F2" w:rsidRDefault="004E64F2" w:rsidP="000B0938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0C6C99" wp14:editId="38AEEF57">
                      <wp:simplePos x="0" y="0"/>
                      <wp:positionH relativeFrom="page">
                        <wp:posOffset>537210</wp:posOffset>
                      </wp:positionH>
                      <wp:positionV relativeFrom="paragraph">
                        <wp:posOffset>-12065</wp:posOffset>
                      </wp:positionV>
                      <wp:extent cx="49530" cy="165735"/>
                      <wp:effectExtent l="0" t="0" r="0" b="0"/>
                      <wp:wrapNone/>
                      <wp:docPr id="17" name="Straight Connector 1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ACBDD0" id="Straight Connector 17" o:spid="_x0000_s1026" style="position:absolute;flip:x;z-index:25166131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3pt,-.95pt" to="46.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1AD3CB9" w14:textId="77777777" w:rsidR="004E64F2" w:rsidRDefault="004E64F2" w:rsidP="000B0938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20BA91" wp14:editId="44A21DF9">
                      <wp:simplePos x="0" y="0"/>
                      <wp:positionH relativeFrom="page">
                        <wp:posOffset>520065</wp:posOffset>
                      </wp:positionH>
                      <wp:positionV relativeFrom="paragraph">
                        <wp:posOffset>-12065</wp:posOffset>
                      </wp:positionV>
                      <wp:extent cx="49530" cy="165735"/>
                      <wp:effectExtent l="0" t="0" r="0" b="0"/>
                      <wp:wrapNone/>
                      <wp:docPr id="16" name="Straight Connector 1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465945" id="Straight Connector 16" o:spid="_x0000_s1026" style="position:absolute;flip:x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.95pt,-.95pt" to="44.8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FF2E27" w14:textId="77777777" w:rsidR="004E64F2" w:rsidRDefault="004E64F2" w:rsidP="000B0938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9A856A" w14:textId="77777777" w:rsidR="004E64F2" w:rsidRDefault="004E64F2" w:rsidP="000B093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4E64F2" w14:paraId="01D34B1C" w14:textId="77777777" w:rsidTr="000B0938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0C3D2B5" w14:textId="77777777" w:rsidR="004E64F2" w:rsidRDefault="004E64F2" w:rsidP="000B093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Dose and frequency of medicine</w:t>
            </w:r>
          </w:p>
        </w:tc>
        <w:tc>
          <w:tcPr>
            <w:tcW w:w="5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77465E" w14:textId="77777777" w:rsidR="004E64F2" w:rsidRDefault="004E64F2" w:rsidP="000B093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4E64F2" w14:paraId="1BF34C90" w14:textId="77777777" w:rsidTr="000B0938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1F5252D" w14:textId="77777777" w:rsidR="004E64F2" w:rsidRDefault="004E64F2" w:rsidP="000B093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Quantity returned to parent</w:t>
            </w: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9FE513" w14:textId="77777777" w:rsidR="004E64F2" w:rsidRDefault="004E64F2" w:rsidP="000B093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DD73" w14:textId="77777777" w:rsidR="004E64F2" w:rsidRDefault="004E64F2" w:rsidP="000B093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Date</w:t>
            </w:r>
          </w:p>
        </w:tc>
      </w:tr>
    </w:tbl>
    <w:p w14:paraId="5FCCE43C" w14:textId="77777777" w:rsidR="004E64F2" w:rsidRDefault="004E64F2" w:rsidP="004E64F2">
      <w:pPr>
        <w:tabs>
          <w:tab w:val="left" w:leader="underscore" w:pos="3666"/>
          <w:tab w:val="left" w:pos="3978"/>
          <w:tab w:val="left" w:leader="underscore" w:pos="8970"/>
        </w:tabs>
        <w:ind w:right="-21"/>
        <w:rPr>
          <w:rFonts w:cs="Arial"/>
        </w:rPr>
      </w:pPr>
    </w:p>
    <w:p w14:paraId="525CCD47" w14:textId="77777777" w:rsidR="004E64F2" w:rsidRDefault="004E64F2" w:rsidP="004E64F2">
      <w:pPr>
        <w:tabs>
          <w:tab w:val="left" w:leader="underscore" w:pos="3666"/>
          <w:tab w:val="left" w:pos="3978"/>
          <w:tab w:val="left" w:leader="underscore" w:pos="8970"/>
        </w:tabs>
        <w:ind w:right="-21"/>
        <w:rPr>
          <w:rFonts w:cs="Arial"/>
        </w:rPr>
      </w:pPr>
      <w:r>
        <w:rPr>
          <w:rFonts w:cs="Arial"/>
        </w:rPr>
        <w:t>Authorisation to administer medication approved by headteacher (or senior teacher)</w:t>
      </w:r>
    </w:p>
    <w:p w14:paraId="4D3C03D2" w14:textId="77777777" w:rsidR="004E64F2" w:rsidRDefault="004E64F2" w:rsidP="004E64F2">
      <w:pPr>
        <w:tabs>
          <w:tab w:val="left" w:leader="underscore" w:pos="3666"/>
          <w:tab w:val="left" w:pos="3978"/>
          <w:tab w:val="left" w:leader="underscore" w:pos="8970"/>
        </w:tabs>
        <w:ind w:right="-21"/>
        <w:rPr>
          <w:rFonts w:cs="Arial"/>
        </w:rPr>
      </w:pPr>
      <w:bookmarkStart w:id="1" w:name="_Toc386700753"/>
    </w:p>
    <w:p w14:paraId="126B5FC4" w14:textId="77777777" w:rsidR="004E64F2" w:rsidRDefault="004E64F2" w:rsidP="004E64F2">
      <w:pPr>
        <w:tabs>
          <w:tab w:val="left" w:leader="underscore" w:pos="3666"/>
          <w:tab w:val="left" w:pos="3978"/>
          <w:tab w:val="left" w:leader="underscore" w:pos="8970"/>
        </w:tabs>
        <w:ind w:right="-21"/>
        <w:rPr>
          <w:rFonts w:cs="Arial"/>
        </w:rPr>
      </w:pPr>
      <w:r>
        <w:rPr>
          <w:rFonts w:cs="Arial"/>
        </w:rPr>
        <w:t xml:space="preserve">Name </w:t>
      </w:r>
      <w:r>
        <w:rPr>
          <w:rFonts w:cs="Arial"/>
        </w:rPr>
        <w:tab/>
        <w:t>Role</w:t>
      </w:r>
      <w:r>
        <w:rPr>
          <w:rFonts w:cs="Arial"/>
        </w:rPr>
        <w:tab/>
      </w:r>
      <w:r>
        <w:rPr>
          <w:rFonts w:cs="Arial"/>
        </w:rPr>
        <w:tab/>
        <w:t xml:space="preserve">             </w:t>
      </w:r>
    </w:p>
    <w:p w14:paraId="3C4598D4" w14:textId="77777777" w:rsidR="004E64F2" w:rsidRDefault="004E64F2" w:rsidP="004E64F2">
      <w:pPr>
        <w:tabs>
          <w:tab w:val="left" w:leader="underscore" w:pos="3666"/>
          <w:tab w:val="left" w:pos="3978"/>
          <w:tab w:val="left" w:leader="underscore" w:pos="8970"/>
        </w:tabs>
        <w:ind w:right="-21"/>
        <w:rPr>
          <w:rFonts w:cs="Arial"/>
        </w:rPr>
      </w:pPr>
    </w:p>
    <w:p w14:paraId="5504C073" w14:textId="77777777" w:rsidR="004E64F2" w:rsidRDefault="004E64F2" w:rsidP="004E64F2">
      <w:pPr>
        <w:tabs>
          <w:tab w:val="left" w:leader="underscore" w:pos="3666"/>
          <w:tab w:val="left" w:pos="3978"/>
          <w:tab w:val="left" w:leader="underscore" w:pos="8970"/>
        </w:tabs>
        <w:ind w:right="-21"/>
        <w:rPr>
          <w:rFonts w:cs="Arial"/>
        </w:rPr>
      </w:pPr>
      <w:r>
        <w:rPr>
          <w:rFonts w:cs="Arial"/>
        </w:rPr>
        <w:t>Signature</w:t>
      </w:r>
      <w:r>
        <w:rPr>
          <w:rFonts w:cs="Arial"/>
        </w:rPr>
        <w:tab/>
      </w:r>
      <w:bookmarkEnd w:id="1"/>
      <w:r>
        <w:rPr>
          <w:rFonts w:cs="Arial"/>
        </w:rPr>
        <w:t>Date</w:t>
      </w:r>
      <w:r>
        <w:rPr>
          <w:rFonts w:cs="Arial"/>
        </w:rPr>
        <w:tab/>
      </w:r>
    </w:p>
    <w:p w14:paraId="1444BC55" w14:textId="77777777" w:rsidR="0052636D" w:rsidRDefault="0052636D"/>
    <w:sectPr w:rsidR="0052636D" w:rsidSect="004E64F2">
      <w:headerReference w:type="first" r:id="rId10"/>
      <w:pgSz w:w="11906" w:h="16838"/>
      <w:pgMar w:top="1440" w:right="1440" w:bottom="1440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4BC58" w14:textId="77777777" w:rsidR="00AE4DD5" w:rsidRDefault="00AE4DD5" w:rsidP="00AE4DD5">
      <w:pPr>
        <w:spacing w:after="0" w:line="240" w:lineRule="auto"/>
      </w:pPr>
      <w:r>
        <w:separator/>
      </w:r>
    </w:p>
  </w:endnote>
  <w:endnote w:type="continuationSeparator" w:id="0">
    <w:p w14:paraId="1444BC59" w14:textId="77777777" w:rsidR="00AE4DD5" w:rsidRDefault="00AE4DD5" w:rsidP="00AE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4BC56" w14:textId="77777777" w:rsidR="00AE4DD5" w:rsidRDefault="00AE4DD5" w:rsidP="00AE4DD5">
      <w:pPr>
        <w:spacing w:after="0" w:line="240" w:lineRule="auto"/>
      </w:pPr>
      <w:r>
        <w:separator/>
      </w:r>
    </w:p>
  </w:footnote>
  <w:footnote w:type="continuationSeparator" w:id="0">
    <w:p w14:paraId="1444BC57" w14:textId="77777777" w:rsidR="00AE4DD5" w:rsidRDefault="00AE4DD5" w:rsidP="00AE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B2C5" w14:textId="4D9D5536" w:rsidR="004E64F2" w:rsidRPr="00AE4DD5" w:rsidRDefault="004E64F2" w:rsidP="004E64F2">
    <w:pPr>
      <w:tabs>
        <w:tab w:val="center" w:pos="4153"/>
        <w:tab w:val="right" w:pos="8306"/>
      </w:tabs>
      <w:spacing w:after="0" w:line="240" w:lineRule="auto"/>
      <w:jc w:val="center"/>
      <w:rPr>
        <w:rFonts w:ascii="Comic Sans MS" w:eastAsia="Times New Roman" w:hAnsi="Comic Sans MS" w:cs="Times New Roman"/>
        <w:b/>
        <w:sz w:val="28"/>
        <w:szCs w:val="20"/>
      </w:rPr>
    </w:pPr>
    <w:r>
      <w:rPr>
        <w:rFonts w:ascii="Comic Sans MS" w:eastAsia="Times New Roman" w:hAnsi="Comic Sans MS" w:cs="Times New Roman"/>
        <w:b/>
        <w:sz w:val="28"/>
        <w:szCs w:val="20"/>
      </w:rPr>
      <w:t>Townley School &amp; Nursery</w:t>
    </w:r>
  </w:p>
  <w:p w14:paraId="0EA9FDDF" w14:textId="7CCEB7E8" w:rsidR="004E64F2" w:rsidRDefault="004E64F2" w:rsidP="004E64F2">
    <w:pPr>
      <w:tabs>
        <w:tab w:val="center" w:pos="4153"/>
        <w:tab w:val="right" w:pos="8306"/>
      </w:tabs>
      <w:spacing w:after="0" w:line="240" w:lineRule="auto"/>
      <w:jc w:val="center"/>
      <w:rPr>
        <w:rFonts w:ascii="Comic Sans MS" w:eastAsia="Times New Roman" w:hAnsi="Comic Sans MS" w:cs="Times New Roman"/>
        <w:sz w:val="20"/>
        <w:szCs w:val="20"/>
      </w:rPr>
    </w:pPr>
    <w:r>
      <w:rPr>
        <w:rFonts w:ascii="Comic Sans MS" w:eastAsia="Times New Roman" w:hAnsi="Comic Sans MS" w:cs="Times New Roman"/>
        <w:sz w:val="20"/>
        <w:szCs w:val="20"/>
      </w:rPr>
      <w:t xml:space="preserve">Crown Road, Christchurch, Wisbech, </w:t>
    </w:r>
    <w:proofErr w:type="gramStart"/>
    <w:r>
      <w:rPr>
        <w:rFonts w:ascii="Comic Sans MS" w:eastAsia="Times New Roman" w:hAnsi="Comic Sans MS" w:cs="Times New Roman"/>
        <w:sz w:val="20"/>
        <w:szCs w:val="20"/>
      </w:rPr>
      <w:t xml:space="preserve">Cambs </w:t>
    </w:r>
    <w:r w:rsidRPr="00AE4DD5">
      <w:rPr>
        <w:rFonts w:ascii="Comic Sans MS" w:eastAsia="Times New Roman" w:hAnsi="Comic Sans MS" w:cs="Times New Roman"/>
        <w:sz w:val="20"/>
        <w:szCs w:val="20"/>
      </w:rPr>
      <w:t xml:space="preserve"> PE</w:t>
    </w:r>
    <w:proofErr w:type="gramEnd"/>
    <w:r w:rsidRPr="00AE4DD5">
      <w:rPr>
        <w:rFonts w:ascii="Comic Sans MS" w:eastAsia="Times New Roman" w:hAnsi="Comic Sans MS" w:cs="Times New Roman"/>
        <w:sz w:val="20"/>
        <w:szCs w:val="20"/>
      </w:rPr>
      <w:t>14 9NA</w:t>
    </w:r>
  </w:p>
  <w:p w14:paraId="2A7D005F" w14:textId="21724C39" w:rsidR="004E64F2" w:rsidRDefault="004E64F2" w:rsidP="004E64F2">
    <w:pPr>
      <w:tabs>
        <w:tab w:val="center" w:pos="4153"/>
        <w:tab w:val="right" w:pos="8306"/>
      </w:tabs>
      <w:spacing w:after="0" w:line="240" w:lineRule="auto"/>
      <w:jc w:val="center"/>
      <w:rPr>
        <w:rFonts w:ascii="Comic Sans MS" w:eastAsia="Times New Roman" w:hAnsi="Comic Sans MS" w:cs="Times New Roman"/>
        <w:sz w:val="20"/>
        <w:szCs w:val="20"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B5C04C8" wp14:editId="0ED33432">
          <wp:simplePos x="0" y="0"/>
          <wp:positionH relativeFrom="margin">
            <wp:posOffset>2856865</wp:posOffset>
          </wp:positionH>
          <wp:positionV relativeFrom="margin">
            <wp:posOffset>-1203960</wp:posOffset>
          </wp:positionV>
          <wp:extent cx="444500" cy="6286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5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84045F" w14:textId="0E65865C" w:rsidR="004E64F2" w:rsidRDefault="004E64F2" w:rsidP="004E64F2">
    <w:pPr>
      <w:tabs>
        <w:tab w:val="center" w:pos="4153"/>
        <w:tab w:val="right" w:pos="8306"/>
      </w:tabs>
      <w:spacing w:after="0" w:line="240" w:lineRule="auto"/>
      <w:rPr>
        <w:rFonts w:ascii="Comic Sans MS" w:eastAsia="Times New Roman" w:hAnsi="Comic Sans MS" w:cs="Times New Roman"/>
        <w:sz w:val="20"/>
        <w:szCs w:val="20"/>
      </w:rPr>
    </w:pPr>
    <w:r>
      <w:rPr>
        <w:rFonts w:ascii="Comic Sans MS" w:eastAsia="Times New Roman" w:hAnsi="Comic Sans MS" w:cs="Times New Roman"/>
        <w:sz w:val="20"/>
        <w:szCs w:val="20"/>
      </w:rPr>
      <w:t>office@t</w:t>
    </w:r>
    <w:r w:rsidRPr="00AE4DD5">
      <w:rPr>
        <w:rFonts w:ascii="Comic Sans MS" w:eastAsia="Times New Roman" w:hAnsi="Comic Sans MS" w:cs="Times New Roman"/>
        <w:sz w:val="20"/>
        <w:szCs w:val="20"/>
      </w:rPr>
      <w:t xml:space="preserve">ownley.cambs.sch.uk        </w:t>
    </w:r>
    <w:r>
      <w:rPr>
        <w:rFonts w:ascii="Comic Sans MS" w:eastAsia="Times New Roman" w:hAnsi="Comic Sans MS" w:cs="Times New Roman"/>
        <w:sz w:val="20"/>
        <w:szCs w:val="20"/>
      </w:rPr>
      <w:t xml:space="preserve">             </w:t>
    </w:r>
    <w:r w:rsidRPr="00AE4DD5">
      <w:rPr>
        <w:rFonts w:ascii="Comic Sans MS" w:eastAsia="Times New Roman" w:hAnsi="Comic Sans MS" w:cs="Times New Roman"/>
        <w:sz w:val="20"/>
        <w:szCs w:val="20"/>
      </w:rPr>
      <w:t xml:space="preserve">       </w:t>
    </w:r>
    <w:r>
      <w:rPr>
        <w:rFonts w:ascii="Comic Sans MS" w:eastAsia="Times New Roman" w:hAnsi="Comic Sans MS" w:cs="Times New Roman"/>
        <w:sz w:val="20"/>
        <w:szCs w:val="20"/>
      </w:rPr>
      <w:t xml:space="preserve">                      Tel</w:t>
    </w:r>
    <w:r w:rsidRPr="00AE4DD5">
      <w:rPr>
        <w:rFonts w:ascii="Comic Sans MS" w:eastAsia="Times New Roman" w:hAnsi="Comic Sans MS" w:cs="Times New Roman"/>
        <w:sz w:val="20"/>
        <w:szCs w:val="20"/>
      </w:rPr>
      <w:t>: 01354 638229</w:t>
    </w:r>
  </w:p>
  <w:p w14:paraId="1BA86B68" w14:textId="77777777" w:rsidR="004E64F2" w:rsidRPr="00AE4DD5" w:rsidRDefault="004E64F2" w:rsidP="004E64F2">
    <w:pPr>
      <w:tabs>
        <w:tab w:val="center" w:pos="4153"/>
        <w:tab w:val="right" w:pos="8306"/>
      </w:tabs>
      <w:spacing w:after="0" w:line="240" w:lineRule="auto"/>
      <w:rPr>
        <w:rFonts w:ascii="Comic Sans MS" w:eastAsia="Times New Roman" w:hAnsi="Comic Sans MS" w:cs="Times New Roman"/>
        <w:sz w:val="20"/>
        <w:szCs w:val="20"/>
      </w:rPr>
    </w:pPr>
    <w:hyperlink r:id="rId2" w:history="1">
      <w:r w:rsidRPr="001B15C0">
        <w:rPr>
          <w:rStyle w:val="Hyperlink"/>
          <w:rFonts w:ascii="Comic Sans MS" w:eastAsia="Times New Roman" w:hAnsi="Comic Sans MS" w:cs="Times New Roman"/>
          <w:sz w:val="20"/>
          <w:szCs w:val="20"/>
        </w:rPr>
        <w:t>www.townley.cambs.sch..uk</w:t>
      </w:r>
    </w:hyperlink>
    <w:r>
      <w:rPr>
        <w:rFonts w:ascii="Comic Sans MS" w:eastAsia="Times New Roman" w:hAnsi="Comic Sans MS" w:cs="Times New Roman"/>
        <w:sz w:val="20"/>
        <w:szCs w:val="20"/>
      </w:rPr>
      <w:t xml:space="preserve">     </w:t>
    </w:r>
  </w:p>
  <w:p w14:paraId="272D45C8" w14:textId="77777777" w:rsidR="004E64F2" w:rsidRDefault="004E64F2" w:rsidP="004E64F2">
    <w:pPr>
      <w:pBdr>
        <w:bottom w:val="single" w:sz="4" w:space="1" w:color="auto"/>
      </w:pBdr>
      <w:tabs>
        <w:tab w:val="center" w:pos="4153"/>
        <w:tab w:val="right" w:pos="8306"/>
      </w:tabs>
      <w:spacing w:after="0" w:line="240" w:lineRule="auto"/>
      <w:jc w:val="center"/>
      <w:rPr>
        <w:rFonts w:ascii="Comic Sans MS" w:eastAsia="Times New Roman" w:hAnsi="Comic Sans MS" w:cs="Times New Roman"/>
        <w:sz w:val="20"/>
        <w:szCs w:val="20"/>
      </w:rPr>
    </w:pPr>
  </w:p>
  <w:p w14:paraId="0EDACAB3" w14:textId="77777777" w:rsidR="004E64F2" w:rsidRPr="00AE4DD5" w:rsidRDefault="004E64F2" w:rsidP="004E64F2">
    <w:pPr>
      <w:pBdr>
        <w:bottom w:val="single" w:sz="4" w:space="1" w:color="auto"/>
      </w:pBdr>
      <w:tabs>
        <w:tab w:val="center" w:pos="4153"/>
        <w:tab w:val="right" w:pos="8306"/>
      </w:tabs>
      <w:spacing w:after="0" w:line="240" w:lineRule="auto"/>
      <w:jc w:val="center"/>
      <w:rPr>
        <w:rFonts w:ascii="Comic Sans MS" w:eastAsia="Times New Roman" w:hAnsi="Comic Sans MS" w:cs="Times New Roman"/>
        <w:sz w:val="20"/>
        <w:szCs w:val="20"/>
      </w:rPr>
    </w:pPr>
    <w:r w:rsidRPr="00AE4DD5">
      <w:rPr>
        <w:rFonts w:ascii="Comic Sans MS" w:eastAsia="Times New Roman" w:hAnsi="Comic Sans MS" w:cs="Times New Roman"/>
        <w:sz w:val="20"/>
        <w:szCs w:val="20"/>
      </w:rPr>
      <w:t>Headteacher: Mrs Maria-Anne Higgins</w:t>
    </w:r>
  </w:p>
  <w:p w14:paraId="7A9EDB9D" w14:textId="77777777" w:rsidR="004E64F2" w:rsidRDefault="004E64F2" w:rsidP="004E64F2">
    <w:pPr>
      <w:pStyle w:val="Header"/>
    </w:pPr>
  </w:p>
  <w:p w14:paraId="650F4EDA" w14:textId="77777777" w:rsidR="004E64F2" w:rsidRDefault="004E64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75AA4"/>
    <w:multiLevelType w:val="hybridMultilevel"/>
    <w:tmpl w:val="39D4C6F0"/>
    <w:lvl w:ilvl="0" w:tplc="0102F330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DD5"/>
    <w:rsid w:val="00004482"/>
    <w:rsid w:val="000E7F05"/>
    <w:rsid w:val="00212A76"/>
    <w:rsid w:val="002D5B6E"/>
    <w:rsid w:val="00380C57"/>
    <w:rsid w:val="003A290A"/>
    <w:rsid w:val="004E64F2"/>
    <w:rsid w:val="0052636D"/>
    <w:rsid w:val="00921990"/>
    <w:rsid w:val="009C5630"/>
    <w:rsid w:val="00AE4DD5"/>
    <w:rsid w:val="00F0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44BC55"/>
  <w15:docId w15:val="{77BF2A90-516D-43F5-AABB-F125132D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DD5"/>
  </w:style>
  <w:style w:type="paragraph" w:styleId="Footer">
    <w:name w:val="footer"/>
    <w:basedOn w:val="Normal"/>
    <w:link w:val="FooterChar"/>
    <w:uiPriority w:val="99"/>
    <w:unhideWhenUsed/>
    <w:rsid w:val="00A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DD5"/>
  </w:style>
  <w:style w:type="paragraph" w:styleId="BalloonText">
    <w:name w:val="Balloon Text"/>
    <w:basedOn w:val="Normal"/>
    <w:link w:val="BalloonTextChar"/>
    <w:uiPriority w:val="99"/>
    <w:semiHidden/>
    <w:unhideWhenUsed/>
    <w:rsid w:val="00AE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D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1242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4E64F2"/>
    <w:pPr>
      <w:ind w:left="720"/>
      <w:contextualSpacing/>
    </w:pPr>
    <w:rPr>
      <w:rFonts w:eastAsiaTheme="minorEastAsia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E64F2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ownley.cambs.sch.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62CBC1AE63645A52C091C68357F5C" ma:contentTypeVersion="14" ma:contentTypeDescription="Create a new document." ma:contentTypeScope="" ma:versionID="c3630b1f4c6921028410702d2ddec946">
  <xsd:schema xmlns:xsd="http://www.w3.org/2001/XMLSchema" xmlns:xs="http://www.w3.org/2001/XMLSchema" xmlns:p="http://schemas.microsoft.com/office/2006/metadata/properties" xmlns:ns2="46655124-f3dd-462f-9610-cce2dc7ef336" xmlns:ns3="c14a71df-5578-43a8-bea4-57215ad58a2e" targetNamespace="http://schemas.microsoft.com/office/2006/metadata/properties" ma:root="true" ma:fieldsID="4d60c65aef5d77f82132aa4326642153" ns2:_="" ns3:_="">
    <xsd:import namespace="46655124-f3dd-462f-9610-cce2dc7ef336"/>
    <xsd:import namespace="c14a71df-5578-43a8-bea4-57215ad58a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5124-f3dd-462f-9610-cce2dc7ef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6dd67e0-b0d4-44d5-a14b-4d68f58344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a71df-5578-43a8-bea4-57215ad58a2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8c3377d-26a3-4202-ae6d-a39ccaa6bb0f}" ma:internalName="TaxCatchAll" ma:showField="CatchAllData" ma:web="c14a71df-5578-43a8-bea4-57215ad58a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4a71df-5578-43a8-bea4-57215ad58a2e" xsi:nil="true"/>
    <lcf76f155ced4ddcb4097134ff3c332f xmlns="46655124-f3dd-462f-9610-cce2dc7ef33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34B28D-339A-46CB-83D5-FC3D2BA21B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55124-f3dd-462f-9610-cce2dc7ef336"/>
    <ds:schemaRef ds:uri="c14a71df-5578-43a8-bea4-57215ad58a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C6465C-EFB3-4CDA-8D96-C059FAF5103F}">
  <ds:schemaRefs>
    <ds:schemaRef ds:uri="http://schemas.microsoft.com/office/2006/metadata/properties"/>
    <ds:schemaRef ds:uri="http://schemas.microsoft.com/office/infopath/2007/PartnerControls"/>
    <ds:schemaRef ds:uri="c14a71df-5578-43a8-bea4-57215ad58a2e"/>
    <ds:schemaRef ds:uri="46655124-f3dd-462f-9610-cce2dc7ef336"/>
  </ds:schemaRefs>
</ds:datastoreItem>
</file>

<file path=customXml/itemProps3.xml><?xml version="1.0" encoding="utf-8"?>
<ds:datastoreItem xmlns:ds="http://schemas.openxmlformats.org/officeDocument/2006/customXml" ds:itemID="{CAEB70F8-4117-4AF1-96FC-ECE36303EF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Townley Primary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Chisholm Tina</dc:creator>
  <cp:lastModifiedBy>Maria-Anne Higgins</cp:lastModifiedBy>
  <cp:revision>3</cp:revision>
  <dcterms:created xsi:type="dcterms:W3CDTF">2024-01-21T15:51:00Z</dcterms:created>
  <dcterms:modified xsi:type="dcterms:W3CDTF">2024-01-21T15:52:00Z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0x010100AA362CBC1AE63645A52C091C68357F5C</vt:lpwstr>
  </property>
  <property fmtid="{D5CDD505-2E9C-101B-9397-08002B2CF9AE}" pid="3" name="MediaServiceImageTags">
    <vt:lpwstr/>
  </property>
</Properties>
</file>